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0E" w:rsidRDefault="00D227ED">
      <w:pPr>
        <w:rPr>
          <w:sz w:val="40"/>
          <w:szCs w:val="40"/>
        </w:rPr>
      </w:pPr>
      <w:r>
        <w:rPr>
          <w:sz w:val="40"/>
          <w:szCs w:val="40"/>
        </w:rPr>
        <w:t>Solving Equations and Using Formulae</w:t>
      </w:r>
    </w:p>
    <w:tbl>
      <w:tblPr>
        <w:tblStyle w:val="TableGrid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4432"/>
        <w:gridCol w:w="567"/>
        <w:gridCol w:w="5103"/>
      </w:tblGrid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1</w:t>
            </w:r>
          </w:p>
        </w:tc>
        <w:tc>
          <w:tcPr>
            <w:tcW w:w="4432" w:type="dxa"/>
          </w:tcPr>
          <w:p w:rsidR="00033293" w:rsidRDefault="00033293" w:rsidP="00CA3EC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x-12=34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8</w:t>
            </w:r>
          </w:p>
        </w:tc>
        <w:tc>
          <w:tcPr>
            <w:tcW w:w="5103" w:type="dxa"/>
          </w:tcPr>
          <w:p w:rsidR="00033293" w:rsidRDefault="00033293" w:rsidP="005A2C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5x+11=46</m:t>
                </m:r>
              </m:oMath>
            </m:oMathPara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2</w:t>
            </w:r>
          </w:p>
        </w:tc>
        <w:tc>
          <w:tcPr>
            <w:tcW w:w="4432" w:type="dxa"/>
          </w:tcPr>
          <w:p w:rsidR="00033293" w:rsidRDefault="00033293" w:rsidP="00CA3EC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3x=48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9</w:t>
            </w:r>
          </w:p>
        </w:tc>
        <w:tc>
          <w:tcPr>
            <w:tcW w:w="5103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-5</m:t>
                </m:r>
                <m:r>
                  <w:rPr>
                    <w:rFonts w:ascii="Cambria Math" w:eastAsiaTheme="minorEastAsia" w:hAnsi="Cambria Math"/>
                  </w:rPr>
                  <m:t>=7</m:t>
                </m:r>
              </m:oMath>
            </m:oMathPara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3</w:t>
            </w:r>
          </w:p>
        </w:tc>
        <w:tc>
          <w:tcPr>
            <w:tcW w:w="4432" w:type="dxa"/>
          </w:tcPr>
          <w:p w:rsidR="00033293" w:rsidRDefault="00033293" w:rsidP="00CA3EC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12x=4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10</w:t>
            </w:r>
          </w:p>
        </w:tc>
        <w:tc>
          <w:tcPr>
            <w:tcW w:w="5103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=12</m:t>
                </m:r>
              </m:oMath>
            </m:oMathPara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4</w:t>
            </w:r>
          </w:p>
        </w:tc>
        <w:tc>
          <w:tcPr>
            <w:tcW w:w="4432" w:type="dxa"/>
          </w:tcPr>
          <w:p w:rsidR="00033293" w:rsidRDefault="00033293" w:rsidP="00CA3ECD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>=9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11</w:t>
            </w:r>
          </w:p>
        </w:tc>
        <w:tc>
          <w:tcPr>
            <w:tcW w:w="5103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-20=4</m:t>
                </m:r>
              </m:oMath>
            </m:oMathPara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5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>=12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12</w:t>
            </w:r>
          </w:p>
        </w:tc>
        <w:tc>
          <w:tcPr>
            <w:tcW w:w="5103" w:type="dxa"/>
          </w:tcPr>
          <w:p w:rsidR="00033293" w:rsidRDefault="00033293" w:rsidP="005A2C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2x+3</m:t>
                    </m:r>
                  </m:e>
                </m:d>
                <m:r>
                  <w:rPr>
                    <w:rFonts w:ascii="Cambria Math" w:hAnsi="Cambria Math"/>
                  </w:rPr>
                  <m:t>=48</m:t>
                </m:r>
              </m:oMath>
            </m:oMathPara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6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eastAsiaTheme="minorEastAsia" w:hAnsi="Cambria Math"/>
                  </w:rPr>
                  <m:t>256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13</w:t>
            </w:r>
          </w:p>
        </w:tc>
        <w:tc>
          <w:tcPr>
            <w:tcW w:w="5103" w:type="dxa"/>
          </w:tcPr>
          <w:p w:rsidR="00033293" w:rsidRDefault="00033293" w:rsidP="005A2C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3x-1</m:t>
                    </m:r>
                  </m:e>
                </m:d>
                <m:r>
                  <w:rPr>
                    <w:rFonts w:ascii="Cambria Math" w:hAnsi="Cambria Math"/>
                  </w:rPr>
                  <m:t>+96=0</m:t>
                </m:r>
              </m:oMath>
            </m:oMathPara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7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5x+17=7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14</w:t>
            </w:r>
          </w:p>
        </w:tc>
        <w:tc>
          <w:tcPr>
            <w:tcW w:w="5103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2-x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=1</m:t>
                </m:r>
              </m:oMath>
            </m:oMathPara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lastRenderedPageBreak/>
              <w:t>15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3x-1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=2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23</w:t>
            </w:r>
          </w:p>
        </w:tc>
        <w:tc>
          <w:tcPr>
            <w:tcW w:w="5103" w:type="dxa"/>
          </w:tcPr>
          <w:p w:rsidR="00033293" w:rsidRDefault="00113AEF" w:rsidP="00CB77B6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V=I</m:t>
                </m:r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  <w:p w:rsidR="00CB77B6" w:rsidRPr="00CB77B6" w:rsidRDefault="00CB77B6" w:rsidP="00AA6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Calculate </w:t>
            </w:r>
            <w:r w:rsidR="00AA6BAF">
              <w:rPr>
                <w:rFonts w:ascii="Times New Roman" w:hAnsi="Times New Roman" w:cs="Times New Roman"/>
                <w:i/>
              </w:rPr>
              <w:t>V</w:t>
            </w:r>
            <w:r>
              <w:rPr>
                <w:rFonts w:ascii="Times New Roman" w:hAnsi="Times New Roman" w:cs="Times New Roman"/>
              </w:rPr>
              <w:t xml:space="preserve"> when </w:t>
            </w:r>
            <w:r w:rsidR="00AA6BAF">
              <w:rPr>
                <w:rFonts w:ascii="Times New Roman" w:hAnsi="Times New Roman" w:cs="Times New Roman"/>
                <w:i/>
              </w:rPr>
              <w:t>I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AA6BAF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 xml:space="preserve">3 and </w:t>
            </w:r>
            <w:r w:rsidR="00AA6BAF">
              <w:rPr>
                <w:rFonts w:ascii="Times New Roman" w:hAnsi="Times New Roman" w:cs="Times New Roman"/>
                <w:i/>
              </w:rPr>
              <w:t>R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AA6BAF">
              <w:rPr>
                <w:rFonts w:ascii="Times New Roman" w:hAnsi="Times New Roman" w:cs="Times New Roman"/>
              </w:rPr>
              <w:t>300</w:t>
            </w:r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16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5x+1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=9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24</w:t>
            </w:r>
          </w:p>
        </w:tc>
        <w:tc>
          <w:tcPr>
            <w:tcW w:w="5103" w:type="dxa"/>
          </w:tcPr>
          <w:p w:rsidR="00033293" w:rsidRDefault="00CB77B6" w:rsidP="00CB77B6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  <w:p w:rsidR="00CB77B6" w:rsidRDefault="00CB77B6" w:rsidP="00AA6BAF">
            <w:r>
              <w:rPr>
                <w:rFonts w:ascii="Times New Roman" w:hAnsi="Times New Roman" w:cs="Times New Roman"/>
              </w:rPr>
              <w:t xml:space="preserve">Calculate </w:t>
            </w:r>
            <w:r w:rsidRPr="00CB77B6">
              <w:rPr>
                <w:rFonts w:ascii="Times New Roman" w:hAnsi="Times New Roman" w:cs="Times New Roman"/>
                <w:i/>
              </w:rPr>
              <w:t>d</w:t>
            </w:r>
            <w:r>
              <w:rPr>
                <w:rFonts w:ascii="Times New Roman" w:hAnsi="Times New Roman" w:cs="Times New Roman"/>
              </w:rPr>
              <w:t xml:space="preserve"> when </w:t>
            </w:r>
            <w:r w:rsidRPr="00AA6BAF">
              <w:rPr>
                <w:rFonts w:ascii="Times New Roman" w:hAnsi="Times New Roman" w:cs="Times New Roman"/>
                <w:i/>
              </w:rPr>
              <w:t>v</w:t>
            </w:r>
            <w:r w:rsidR="00AA6BAF">
              <w:rPr>
                <w:rFonts w:ascii="Times New Roman" w:hAnsi="Times New Roman" w:cs="Times New Roman"/>
              </w:rPr>
              <w:t xml:space="preserve"> = 10</w:t>
            </w:r>
            <w:r>
              <w:rPr>
                <w:rFonts w:ascii="Times New Roman" w:hAnsi="Times New Roman" w:cs="Times New Roman"/>
              </w:rPr>
              <w:t xml:space="preserve"> and </w:t>
            </w:r>
            <w:r w:rsidR="00AA6BAF" w:rsidRPr="00AA6BAF"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AA6BAF">
              <w:rPr>
                <w:rFonts w:ascii="Times New Roman" w:hAnsi="Times New Roman" w:cs="Times New Roman"/>
              </w:rPr>
              <w:t>60</w:t>
            </w:r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17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7-3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x-5</m:t>
                    </m:r>
                  </m:e>
                </m:d>
                <m:r>
                  <w:rPr>
                    <w:rFonts w:ascii="Cambria Math" w:hAnsi="Cambria Math"/>
                  </w:rPr>
                  <m:t>=15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25</w:t>
            </w:r>
          </w:p>
        </w:tc>
        <w:tc>
          <w:tcPr>
            <w:tcW w:w="5103" w:type="dxa"/>
          </w:tcPr>
          <w:p w:rsidR="00033293" w:rsidRDefault="00113AEF" w:rsidP="00113AEF">
            <w:pPr>
              <w:jc w:val="center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F=m</m:t>
                </m:r>
                <m:r>
                  <w:rPr>
                    <w:rFonts w:ascii="Cambria Math" w:hAnsi="Cambria Math"/>
                  </w:rPr>
                  <m:t>a</m:t>
                </m:r>
              </m:oMath>
            </m:oMathPara>
          </w:p>
          <w:p w:rsidR="00CB77B6" w:rsidRDefault="00AA6BAF" w:rsidP="00AA6BAF">
            <w:r>
              <w:rPr>
                <w:rFonts w:ascii="Times New Roman" w:hAnsi="Times New Roman" w:cs="Times New Roman"/>
              </w:rPr>
              <w:t xml:space="preserve">Calculate </w:t>
            </w:r>
            <w:r w:rsidRPr="00AA6BAF">
              <w:rPr>
                <w:rFonts w:ascii="Times New Roman" w:hAnsi="Times New Roman" w:cs="Times New Roman"/>
                <w:i/>
              </w:rPr>
              <w:t>m</w:t>
            </w:r>
            <w:r w:rsidR="00CB77B6">
              <w:rPr>
                <w:rFonts w:ascii="Times New Roman" w:hAnsi="Times New Roman" w:cs="Times New Roman"/>
              </w:rPr>
              <w:t xml:space="preserve"> when </w:t>
            </w:r>
            <w:r w:rsidRPr="00AA6BAF">
              <w:rPr>
                <w:rFonts w:ascii="Times New Roman" w:hAnsi="Times New Roman" w:cs="Times New Roman"/>
                <w:i/>
              </w:rPr>
              <w:t>F</w:t>
            </w:r>
            <w:r w:rsidR="00CB77B6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200</w:t>
            </w:r>
            <w:r w:rsidR="00CB77B6">
              <w:rPr>
                <w:rFonts w:ascii="Times New Roman" w:hAnsi="Times New Roman" w:cs="Times New Roman"/>
              </w:rPr>
              <w:t xml:space="preserve"> and </w:t>
            </w:r>
            <w:r w:rsidRPr="00AA6BAF">
              <w:rPr>
                <w:rFonts w:ascii="Times New Roman" w:hAnsi="Times New Roman" w:cs="Times New Roman"/>
                <w:i/>
              </w:rPr>
              <w:t>a</w:t>
            </w:r>
            <w:r w:rsidR="00CB77B6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18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9+4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2x-3</m:t>
                    </m:r>
                  </m:e>
                </m:d>
                <m:r>
                  <w:rPr>
                    <w:rFonts w:ascii="Cambria Math" w:hAnsi="Cambria Math"/>
                  </w:rPr>
                  <m:t>=77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26</w:t>
            </w:r>
          </w:p>
        </w:tc>
        <w:tc>
          <w:tcPr>
            <w:tcW w:w="5103" w:type="dxa"/>
          </w:tcPr>
          <w:p w:rsidR="00033293" w:rsidRDefault="00113AEF" w:rsidP="00113AEF">
            <w:pPr>
              <w:jc w:val="center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P=I</m:t>
                </m:r>
                <m:r>
                  <w:rPr>
                    <w:rFonts w:ascii="Cambria Math" w:hAnsi="Cambria Math"/>
                  </w:rPr>
                  <m:t>V</m:t>
                </m:r>
              </m:oMath>
            </m:oMathPara>
          </w:p>
          <w:p w:rsidR="00CB77B6" w:rsidRDefault="00AA6BAF" w:rsidP="00AA6BAF">
            <w:r>
              <w:rPr>
                <w:rFonts w:ascii="Times New Roman" w:hAnsi="Times New Roman" w:cs="Times New Roman"/>
              </w:rPr>
              <w:t xml:space="preserve">Calculate </w:t>
            </w:r>
            <w:r w:rsidRPr="00AA6BAF">
              <w:rPr>
                <w:rFonts w:ascii="Times New Roman" w:hAnsi="Times New Roman" w:cs="Times New Roman"/>
                <w:i/>
              </w:rPr>
              <w:t>V</w:t>
            </w:r>
            <w:r w:rsidR="00CB77B6">
              <w:rPr>
                <w:rFonts w:ascii="Times New Roman" w:hAnsi="Times New Roman" w:cs="Times New Roman"/>
              </w:rPr>
              <w:t xml:space="preserve"> when </w:t>
            </w:r>
            <w:r w:rsidRPr="00AA6BAF"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 xml:space="preserve"> = 240</w:t>
            </w:r>
            <w:r w:rsidR="00CB77B6">
              <w:rPr>
                <w:rFonts w:ascii="Times New Roman" w:hAnsi="Times New Roman" w:cs="Times New Roman"/>
              </w:rPr>
              <w:t xml:space="preserve"> and R = 5</w:t>
            </w:r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19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2-3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2x+1</m:t>
                    </m:r>
                  </m:e>
                </m:d>
                <m:r>
                  <w:rPr>
                    <w:rFonts w:ascii="Cambria Math" w:hAnsi="Cambria Math"/>
                  </w:rPr>
                  <m:t>=23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27</w:t>
            </w:r>
          </w:p>
        </w:tc>
        <w:tc>
          <w:tcPr>
            <w:tcW w:w="5103" w:type="dxa"/>
          </w:tcPr>
          <w:p w:rsidR="00033293" w:rsidRDefault="00113AEF" w:rsidP="00113AEF">
            <w:pPr>
              <w:jc w:val="center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E=mg</m:t>
                </m:r>
                <m:r>
                  <w:rPr>
                    <w:rFonts w:ascii="Cambria Math" w:hAnsi="Cambria Math"/>
                  </w:rPr>
                  <m:t>h</m:t>
                </m:r>
              </m:oMath>
            </m:oMathPara>
          </w:p>
          <w:p w:rsidR="00CB77B6" w:rsidRDefault="00E5666B" w:rsidP="00AA6BAF">
            <w:r>
              <w:rPr>
                <w:rFonts w:ascii="Times New Roman" w:hAnsi="Times New Roman" w:cs="Times New Roman"/>
              </w:rPr>
              <w:t xml:space="preserve">Calculate </w:t>
            </w:r>
            <w:r w:rsidRPr="00AA6BAF">
              <w:rPr>
                <w:rFonts w:ascii="Times New Roman" w:hAnsi="Times New Roman" w:cs="Times New Roman"/>
                <w:i/>
              </w:rPr>
              <w:t>m</w:t>
            </w:r>
            <w:r>
              <w:rPr>
                <w:rFonts w:ascii="Times New Roman" w:hAnsi="Times New Roman" w:cs="Times New Roman"/>
              </w:rPr>
              <w:t xml:space="preserve"> when </w:t>
            </w:r>
            <w:r w:rsidRPr="00AA6BAF">
              <w:rPr>
                <w:rFonts w:ascii="Times New Roman" w:hAnsi="Times New Roman" w:cs="Times New Roman"/>
                <w:i/>
              </w:rPr>
              <w:t>E</w:t>
            </w:r>
            <w:r>
              <w:rPr>
                <w:rFonts w:ascii="Times New Roman" w:hAnsi="Times New Roman" w:cs="Times New Roman"/>
              </w:rPr>
              <w:t xml:space="preserve"> = 4000, </w:t>
            </w:r>
            <w:r w:rsidRPr="00AA6BAF">
              <w:rPr>
                <w:rFonts w:ascii="Times New Roman" w:hAnsi="Times New Roman" w:cs="Times New Roman"/>
                <w:i/>
              </w:rPr>
              <w:t>g</w:t>
            </w:r>
            <w:r>
              <w:rPr>
                <w:rFonts w:ascii="Times New Roman" w:hAnsi="Times New Roman" w:cs="Times New Roman"/>
              </w:rPr>
              <w:t xml:space="preserve"> = 10 and </w:t>
            </w:r>
            <w:r w:rsidRPr="00AA6BAF">
              <w:rPr>
                <w:rFonts w:ascii="Times New Roman" w:hAnsi="Times New Roman" w:cs="Times New Roman"/>
                <w:i/>
              </w:rPr>
              <w:t>h</w:t>
            </w:r>
            <w:r>
              <w:rPr>
                <w:rFonts w:ascii="Times New Roman" w:hAnsi="Times New Roman" w:cs="Times New Roman"/>
              </w:rPr>
              <w:t xml:space="preserve"> = 5</w:t>
            </w:r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20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5-2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3-x</m:t>
                    </m:r>
                  </m:e>
                </m:d>
                <m:r>
                  <w:rPr>
                    <w:rFonts w:ascii="Cambria Math" w:hAnsi="Cambria Math"/>
                  </w:rPr>
                  <m:t>=16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28</w:t>
            </w:r>
          </w:p>
        </w:tc>
        <w:tc>
          <w:tcPr>
            <w:tcW w:w="5103" w:type="dxa"/>
          </w:tcPr>
          <w:p w:rsidR="00033293" w:rsidRDefault="00113AEF" w:rsidP="00113AEF">
            <w:pPr>
              <w:jc w:val="center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E=mg</m:t>
                </m:r>
                <m:r>
                  <w:rPr>
                    <w:rFonts w:ascii="Cambria Math" w:hAnsi="Cambria Math"/>
                  </w:rPr>
                  <m:t>h</m:t>
                </m:r>
              </m:oMath>
            </m:oMathPara>
          </w:p>
          <w:p w:rsidR="00CB77B6" w:rsidRDefault="00E5666B" w:rsidP="00E5666B">
            <w:r>
              <w:rPr>
                <w:rFonts w:ascii="Times New Roman" w:hAnsi="Times New Roman" w:cs="Times New Roman"/>
              </w:rPr>
              <w:t xml:space="preserve">Calculate </w:t>
            </w:r>
            <w:r>
              <w:rPr>
                <w:rFonts w:ascii="Times New Roman" w:hAnsi="Times New Roman" w:cs="Times New Roman"/>
                <w:i/>
              </w:rPr>
              <w:t>h</w:t>
            </w:r>
            <w:r>
              <w:rPr>
                <w:rFonts w:ascii="Times New Roman" w:hAnsi="Times New Roman" w:cs="Times New Roman"/>
              </w:rPr>
              <w:t xml:space="preserve"> when </w:t>
            </w:r>
            <w:r w:rsidRPr="00AA6BAF">
              <w:rPr>
                <w:rFonts w:ascii="Times New Roman" w:hAnsi="Times New Roman" w:cs="Times New Roman"/>
                <w:i/>
              </w:rPr>
              <w:t>E</w:t>
            </w:r>
            <w:r>
              <w:rPr>
                <w:rFonts w:ascii="Times New Roman" w:hAnsi="Times New Roman" w:cs="Times New Roman"/>
              </w:rPr>
              <w:t xml:space="preserve"> = 120, </w:t>
            </w:r>
            <w:r w:rsidRPr="00AA6BAF">
              <w:rPr>
                <w:rFonts w:ascii="Times New Roman" w:hAnsi="Times New Roman" w:cs="Times New Roman"/>
                <w:i/>
              </w:rPr>
              <w:t>g</w:t>
            </w:r>
            <w:r>
              <w:rPr>
                <w:rFonts w:ascii="Times New Roman" w:hAnsi="Times New Roman" w:cs="Times New Roman"/>
              </w:rPr>
              <w:t xml:space="preserve"> = 10 and </w:t>
            </w:r>
            <w:r>
              <w:rPr>
                <w:rFonts w:ascii="Times New Roman" w:hAnsi="Times New Roman" w:cs="Times New Roman"/>
                <w:i/>
              </w:rPr>
              <w:t>m</w:t>
            </w:r>
            <w:r>
              <w:rPr>
                <w:rFonts w:ascii="Times New Roman" w:hAnsi="Times New Roman" w:cs="Times New Roman"/>
              </w:rPr>
              <w:t xml:space="preserve"> = 0.3</w:t>
            </w:r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21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>=4</m:t>
                </m:r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29</w:t>
            </w:r>
          </w:p>
        </w:tc>
        <w:tc>
          <w:tcPr>
            <w:tcW w:w="5103" w:type="dxa"/>
          </w:tcPr>
          <w:p w:rsidR="00033293" w:rsidRDefault="00113AEF" w:rsidP="00113AEF">
            <w:pPr>
              <w:jc w:val="center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E=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CB77B6" w:rsidRDefault="00E5666B" w:rsidP="00CB77B6">
            <w:r>
              <w:rPr>
                <w:rFonts w:ascii="Times New Roman" w:hAnsi="Times New Roman" w:cs="Times New Roman"/>
              </w:rPr>
              <w:t xml:space="preserve">Calculate </w:t>
            </w:r>
            <w:r w:rsidRPr="00E5666B">
              <w:rPr>
                <w:rFonts w:ascii="Times New Roman" w:hAnsi="Times New Roman" w:cs="Times New Roman"/>
                <w:i/>
              </w:rPr>
              <w:t>E</w:t>
            </w:r>
            <w:r>
              <w:rPr>
                <w:rFonts w:ascii="Times New Roman" w:hAnsi="Times New Roman" w:cs="Times New Roman"/>
              </w:rPr>
              <w:t xml:space="preserve"> when </w:t>
            </w:r>
            <w:r w:rsidRPr="00E5666B">
              <w:rPr>
                <w:rFonts w:ascii="Times New Roman" w:hAnsi="Times New Roman" w:cs="Times New Roman"/>
                <w:i/>
              </w:rPr>
              <w:t>m</w:t>
            </w:r>
            <w:r>
              <w:rPr>
                <w:rFonts w:ascii="Times New Roman" w:hAnsi="Times New Roman" w:cs="Times New Roman"/>
              </w:rPr>
              <w:t xml:space="preserve"> = 67 and </w:t>
            </w:r>
            <w:r w:rsidRPr="00E5666B">
              <w:rPr>
                <w:rFonts w:ascii="Times New Roman" w:hAnsi="Times New Roman" w:cs="Times New Roman"/>
                <w:i/>
              </w:rPr>
              <w:t>v</w:t>
            </w:r>
            <w:r w:rsidR="00CB77B6">
              <w:rPr>
                <w:rFonts w:ascii="Times New Roman" w:hAnsi="Times New Roman" w:cs="Times New Roman"/>
              </w:rPr>
              <w:t xml:space="preserve"> = 5</w:t>
            </w:r>
          </w:p>
        </w:tc>
      </w:tr>
      <w:tr w:rsidR="00033293" w:rsidTr="003060A9">
        <w:trPr>
          <w:trHeight w:val="1871"/>
        </w:trPr>
        <w:tc>
          <w:tcPr>
            <w:tcW w:w="496" w:type="dxa"/>
            <w:vAlign w:val="center"/>
          </w:tcPr>
          <w:p w:rsidR="00033293" w:rsidRDefault="00033293" w:rsidP="0072130C">
            <w:pPr>
              <w:jc w:val="center"/>
            </w:pPr>
            <w:r>
              <w:t>22</w:t>
            </w:r>
          </w:p>
        </w:tc>
        <w:tc>
          <w:tcPr>
            <w:tcW w:w="4432" w:type="dxa"/>
          </w:tcPr>
          <w:p w:rsidR="00033293" w:rsidRDefault="00033293" w:rsidP="005A2C4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" w:type="dxa"/>
            <w:vAlign w:val="center"/>
          </w:tcPr>
          <w:p w:rsidR="00033293" w:rsidRDefault="00033293" w:rsidP="0072130C">
            <w:pPr>
              <w:jc w:val="center"/>
            </w:pPr>
            <w:r>
              <w:t>30</w:t>
            </w:r>
          </w:p>
        </w:tc>
        <w:tc>
          <w:tcPr>
            <w:tcW w:w="5103" w:type="dxa"/>
          </w:tcPr>
          <w:p w:rsidR="00033293" w:rsidRDefault="00113AEF" w:rsidP="00113AEF">
            <w:pPr>
              <w:jc w:val="center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E=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CB77B6" w:rsidRDefault="00E5666B" w:rsidP="00E56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Calculate </w:t>
            </w:r>
            <w:r>
              <w:rPr>
                <w:rFonts w:ascii="Times New Roman" w:hAnsi="Times New Roman" w:cs="Times New Roman"/>
                <w:i/>
              </w:rPr>
              <w:t>m</w:t>
            </w:r>
            <w:r>
              <w:rPr>
                <w:rFonts w:ascii="Times New Roman" w:hAnsi="Times New Roman" w:cs="Times New Roman"/>
              </w:rPr>
              <w:t xml:space="preserve"> when </w:t>
            </w:r>
            <w:r>
              <w:rPr>
                <w:rFonts w:ascii="Times New Roman" w:hAnsi="Times New Roman" w:cs="Times New Roman"/>
                <w:i/>
              </w:rPr>
              <w:t>E</w:t>
            </w:r>
            <w:r>
              <w:rPr>
                <w:rFonts w:ascii="Times New Roman" w:hAnsi="Times New Roman" w:cs="Times New Roman"/>
              </w:rPr>
              <w:t xml:space="preserve"> = 360 and </w:t>
            </w:r>
            <w:r w:rsidRPr="00E5666B">
              <w:rPr>
                <w:rFonts w:ascii="Times New Roman" w:hAnsi="Times New Roman" w:cs="Times New Roman"/>
                <w:i/>
              </w:rPr>
              <w:t>v</w:t>
            </w:r>
            <w:r>
              <w:rPr>
                <w:rFonts w:ascii="Times New Roman" w:hAnsi="Times New Roman" w:cs="Times New Roman"/>
              </w:rPr>
              <w:t xml:space="preserve"> = 4</w:t>
            </w:r>
          </w:p>
          <w:p w:rsidR="00E5666B" w:rsidRDefault="00E5666B" w:rsidP="00113AEF">
            <w:pPr>
              <w:jc w:val="center"/>
              <w:rPr>
                <w:rFonts w:ascii="Times New Roman" w:hAnsi="Times New Roman" w:cs="Times New Roman"/>
              </w:rPr>
            </w:pPr>
          </w:p>
          <w:p w:rsidR="00E5666B" w:rsidRDefault="00E5666B" w:rsidP="00113AEF">
            <w:pPr>
              <w:jc w:val="center"/>
              <w:rPr>
                <w:rFonts w:ascii="Times New Roman" w:hAnsi="Times New Roman" w:cs="Times New Roman"/>
              </w:rPr>
            </w:pPr>
          </w:p>
          <w:p w:rsidR="00E5666B" w:rsidRDefault="00E5666B" w:rsidP="00113AEF">
            <w:pPr>
              <w:jc w:val="center"/>
            </w:pPr>
          </w:p>
        </w:tc>
      </w:tr>
    </w:tbl>
    <w:p w:rsidR="00081D0E" w:rsidRDefault="00081D0E" w:rsidP="00B65A25"/>
    <w:sectPr w:rsidR="00081D0E" w:rsidSect="003060A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2416"/>
    <w:multiLevelType w:val="hybridMultilevel"/>
    <w:tmpl w:val="721E8524"/>
    <w:lvl w:ilvl="0" w:tplc="4E42BC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45562"/>
    <w:multiLevelType w:val="hybridMultilevel"/>
    <w:tmpl w:val="BA68D22C"/>
    <w:lvl w:ilvl="0" w:tplc="1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876C17"/>
    <w:multiLevelType w:val="hybridMultilevel"/>
    <w:tmpl w:val="03F8B5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425D5"/>
    <w:multiLevelType w:val="hybridMultilevel"/>
    <w:tmpl w:val="467C83BA"/>
    <w:lvl w:ilvl="0" w:tplc="69EE70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264C77"/>
    <w:multiLevelType w:val="hybridMultilevel"/>
    <w:tmpl w:val="7B3E558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86577"/>
    <w:multiLevelType w:val="hybridMultilevel"/>
    <w:tmpl w:val="C07E38B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18DC"/>
    <w:multiLevelType w:val="hybridMultilevel"/>
    <w:tmpl w:val="E684EC80"/>
    <w:lvl w:ilvl="0" w:tplc="59DA6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C2403"/>
    <w:multiLevelType w:val="hybridMultilevel"/>
    <w:tmpl w:val="5CB4C36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311E4"/>
    <w:multiLevelType w:val="hybridMultilevel"/>
    <w:tmpl w:val="3BC0BFC4"/>
    <w:lvl w:ilvl="0" w:tplc="2E689D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A60184"/>
    <w:multiLevelType w:val="hybridMultilevel"/>
    <w:tmpl w:val="721E8524"/>
    <w:lvl w:ilvl="0" w:tplc="4E42BC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81D0E"/>
    <w:rsid w:val="00033293"/>
    <w:rsid w:val="00081D0E"/>
    <w:rsid w:val="000821C0"/>
    <w:rsid w:val="0009145F"/>
    <w:rsid w:val="000D1FB6"/>
    <w:rsid w:val="000F1564"/>
    <w:rsid w:val="00113AEF"/>
    <w:rsid w:val="001D7C0F"/>
    <w:rsid w:val="001F1DDF"/>
    <w:rsid w:val="00305F93"/>
    <w:rsid w:val="003060A9"/>
    <w:rsid w:val="003E4A66"/>
    <w:rsid w:val="00422FC7"/>
    <w:rsid w:val="004A2F46"/>
    <w:rsid w:val="0059023C"/>
    <w:rsid w:val="005B2B9C"/>
    <w:rsid w:val="005E56B4"/>
    <w:rsid w:val="0061422F"/>
    <w:rsid w:val="006E3837"/>
    <w:rsid w:val="0072130C"/>
    <w:rsid w:val="00747DD3"/>
    <w:rsid w:val="007A2EE9"/>
    <w:rsid w:val="007E443C"/>
    <w:rsid w:val="00910707"/>
    <w:rsid w:val="00985F0F"/>
    <w:rsid w:val="009E13BD"/>
    <w:rsid w:val="00AA6BAF"/>
    <w:rsid w:val="00AB7D4F"/>
    <w:rsid w:val="00B65A25"/>
    <w:rsid w:val="00BD38DE"/>
    <w:rsid w:val="00CA3ECD"/>
    <w:rsid w:val="00CB77B6"/>
    <w:rsid w:val="00CD7B51"/>
    <w:rsid w:val="00CE6F96"/>
    <w:rsid w:val="00D0506F"/>
    <w:rsid w:val="00D227ED"/>
    <w:rsid w:val="00E10E4E"/>
    <w:rsid w:val="00E5666B"/>
    <w:rsid w:val="00E74320"/>
    <w:rsid w:val="00F14909"/>
    <w:rsid w:val="00FE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0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D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1D0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paragraph" w:styleId="Header">
    <w:name w:val="header"/>
    <w:basedOn w:val="Normal"/>
    <w:link w:val="HeaderChar"/>
    <w:rsid w:val="00CD7B51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CD7B51"/>
    <w:rPr>
      <w:rFonts w:ascii="Times" w:eastAsia="Times" w:hAnsi="Times" w:cs="Times New Roman"/>
      <w:sz w:val="24"/>
      <w:szCs w:val="20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7E44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28</cp:revision>
  <dcterms:created xsi:type="dcterms:W3CDTF">2012-02-10T00:02:00Z</dcterms:created>
  <dcterms:modified xsi:type="dcterms:W3CDTF">2012-02-13T01:12:00Z</dcterms:modified>
</cp:coreProperties>
</file>